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B6DB" w14:textId="77777777" w:rsidR="005E241E" w:rsidRDefault="00DE1054" w:rsidP="007A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PELATIHAN </w:t>
      </w:r>
      <w:r w:rsidR="00B5023B">
        <w:rPr>
          <w:rFonts w:ascii="Times New Roman" w:hAnsi="Times New Roman" w:cs="Times New Roman"/>
          <w:b/>
          <w:sz w:val="28"/>
          <w:szCs w:val="28"/>
        </w:rPr>
        <w:t>PE</w:t>
      </w:r>
      <w:r w:rsidR="005E241E">
        <w:rPr>
          <w:rFonts w:ascii="Times New Roman" w:hAnsi="Times New Roman" w:cs="Times New Roman"/>
          <w:b/>
          <w:sz w:val="28"/>
          <w:szCs w:val="28"/>
        </w:rPr>
        <w:t xml:space="preserve">MBUATAN MINUMAN TRADISIONAL CENDOL MENGGUNAKAN BAHAN ALAMI </w:t>
      </w:r>
    </w:p>
    <w:p w14:paraId="1DC3EEA4" w14:textId="77777777" w:rsidR="007A67B1" w:rsidRPr="00E35922" w:rsidRDefault="005E241E" w:rsidP="007A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SARI BUNGA MAWAR</w:t>
      </w:r>
    </w:p>
    <w:p w14:paraId="00A6D689" w14:textId="77777777" w:rsidR="00E35922" w:rsidRPr="00E35922" w:rsidRDefault="00E35922" w:rsidP="00D1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80E7CA" w14:textId="77777777" w:rsidR="00FB27DA" w:rsidRDefault="005E241E" w:rsidP="00FB2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B99">
        <w:rPr>
          <w:rFonts w:ascii="Times New Roman" w:eastAsia="Times New Roman" w:hAnsi="Times New Roman" w:cs="Times New Roman"/>
          <w:bCs/>
          <w:sz w:val="24"/>
          <w:szCs w:val="24"/>
        </w:rPr>
        <w:t>Yunita</w:t>
      </w:r>
      <w:proofErr w:type="spellEnd"/>
      <w:r w:rsidRPr="00EC2B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2B99">
        <w:rPr>
          <w:rFonts w:ascii="Times New Roman" w:eastAsia="Times New Roman" w:hAnsi="Times New Roman" w:cs="Times New Roman"/>
          <w:bCs/>
          <w:sz w:val="24"/>
          <w:szCs w:val="24"/>
        </w:rPr>
        <w:t>Kustyorini</w:t>
      </w:r>
      <w:proofErr w:type="spellEnd"/>
      <w:r w:rsidR="00FB27D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="00D1253E" w:rsidRPr="00EC2B99">
        <w:rPr>
          <w:rFonts w:ascii="Times New Roman" w:eastAsia="Times New Roman" w:hAnsi="Times New Roman" w:cs="Times New Roman"/>
          <w:sz w:val="24"/>
          <w:szCs w:val="24"/>
        </w:rPr>
        <w:t xml:space="preserve">Mohan Taufiq </w:t>
      </w:r>
      <w:proofErr w:type="spellStart"/>
      <w:r w:rsidR="00D1253E" w:rsidRPr="00EC2B99">
        <w:rPr>
          <w:rFonts w:ascii="Times New Roman" w:eastAsia="Times New Roman" w:hAnsi="Times New Roman" w:cs="Times New Roman"/>
          <w:sz w:val="24"/>
          <w:szCs w:val="24"/>
        </w:rPr>
        <w:t>Mashuri</w:t>
      </w:r>
      <w:proofErr w:type="spellEnd"/>
    </w:p>
    <w:p w14:paraId="3B48F5B1" w14:textId="77777777" w:rsidR="00FB27DA" w:rsidRDefault="00FB27DA" w:rsidP="00FB27DA">
      <w:pPr>
        <w:spacing w:after="0"/>
        <w:jc w:val="center"/>
        <w:rPr>
          <w:rFonts w:eastAsia="Times New Roman"/>
          <w:bCs/>
          <w:sz w:val="24"/>
          <w:szCs w:val="24"/>
        </w:rPr>
      </w:pPr>
      <w:proofErr w:type="spellStart"/>
      <w:r w:rsidRPr="00AB0A5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B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54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Pr="00AB0A54">
        <w:rPr>
          <w:rFonts w:ascii="Times New Roman" w:hAnsi="Times New Roman" w:cs="Times New Roman"/>
          <w:sz w:val="24"/>
          <w:szCs w:val="24"/>
        </w:rPr>
        <w:t xml:space="preserve"> dan  </w:t>
      </w:r>
      <w:proofErr w:type="spellStart"/>
      <w:r w:rsidRPr="00AB0A5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B0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54">
        <w:rPr>
          <w:rFonts w:ascii="Times New Roman" w:hAnsi="Times New Roman" w:cs="Times New Roman"/>
          <w:sz w:val="24"/>
          <w:szCs w:val="24"/>
        </w:rPr>
        <w:t>Pendidikan,Universitas</w:t>
      </w:r>
      <w:proofErr w:type="spellEnd"/>
      <w:r w:rsidRPr="00AB0A54">
        <w:rPr>
          <w:rFonts w:ascii="Times New Roman" w:hAnsi="Times New Roman" w:cs="Times New Roman"/>
          <w:sz w:val="24"/>
          <w:szCs w:val="24"/>
        </w:rPr>
        <w:t xml:space="preserve"> Islam Kalimantan</w:t>
      </w:r>
    </w:p>
    <w:p w14:paraId="79066D50" w14:textId="77777777" w:rsidR="00AD4B9D" w:rsidRPr="00FB27DA" w:rsidRDefault="00FB27DA" w:rsidP="00FB27DA">
      <w:pPr>
        <w:spacing w:after="0"/>
        <w:jc w:val="center"/>
        <w:rPr>
          <w:rFonts w:eastAsia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="00EC2B99" w:rsidRPr="00EC2B99">
        <w:rPr>
          <w:rFonts w:ascii="Times New Roman" w:eastAsia="Times New Roman" w:hAnsi="Times New Roman" w:cs="Times New Roman"/>
          <w:sz w:val="24"/>
          <w:szCs w:val="24"/>
        </w:rPr>
        <w:t>yunitakustyorini@gmail.com)</w:t>
      </w:r>
    </w:p>
    <w:p w14:paraId="069C8EB3" w14:textId="77777777" w:rsidR="00E35922" w:rsidRDefault="00E35922" w:rsidP="00E359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1B2D96" w14:textId="77777777" w:rsidR="000B5FB4" w:rsidRDefault="003B7D08" w:rsidP="00585E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</w:p>
    <w:p w14:paraId="10B0B50D" w14:textId="77777777" w:rsidR="0021200C" w:rsidRDefault="0021200C" w:rsidP="003B7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054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="00DE1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sehari-hari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pelaksana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jajanan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cendol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mawar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Komplek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Anugerah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Banjarbaru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Kalimantan Selatan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notabene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Pasar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Banjarbaru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aditif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umumnya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pewarna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buatan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kimia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merugikan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100%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cendol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alami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sari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61C9">
        <w:rPr>
          <w:rFonts w:ascii="Times New Roman" w:eastAsia="Times New Roman" w:hAnsi="Times New Roman" w:cs="Times New Roman"/>
          <w:sz w:val="24"/>
          <w:szCs w:val="24"/>
        </w:rPr>
        <w:t>mawar</w:t>
      </w:r>
      <w:proofErr w:type="spellEnd"/>
      <w:r w:rsidR="007461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1E7A3A" w14:textId="77777777" w:rsidR="003B7D08" w:rsidRDefault="003B7D08" w:rsidP="00FE3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44005A" w14:textId="77777777" w:rsidR="00DE1054" w:rsidRPr="008D30FD" w:rsidRDefault="00DE1054" w:rsidP="00DE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"/>
        </w:rPr>
        <w:t xml:space="preserve">THE TRAINING </w:t>
      </w:r>
      <w:r w:rsidRPr="008D30FD">
        <w:rPr>
          <w:rFonts w:ascii="Times New Roman" w:eastAsia="Times New Roman" w:hAnsi="Times New Roman" w:cs="Times New Roman"/>
          <w:b/>
          <w:sz w:val="28"/>
          <w:szCs w:val="20"/>
          <w:lang w:val="en"/>
        </w:rPr>
        <w:t>OF MAKING A TRADITIONAL CENDOL DRINK USING NATURAL MATERIALS ROSES ES</w:t>
      </w:r>
      <w:r>
        <w:rPr>
          <w:rFonts w:ascii="Times New Roman" w:eastAsia="Times New Roman" w:hAnsi="Times New Roman" w:cs="Times New Roman"/>
          <w:b/>
          <w:sz w:val="28"/>
          <w:szCs w:val="20"/>
          <w:lang w:val="en"/>
        </w:rPr>
        <w:t>S</w:t>
      </w:r>
      <w:r w:rsidRPr="008D30FD">
        <w:rPr>
          <w:rFonts w:ascii="Times New Roman" w:eastAsia="Times New Roman" w:hAnsi="Times New Roman" w:cs="Times New Roman"/>
          <w:b/>
          <w:sz w:val="28"/>
          <w:szCs w:val="20"/>
          <w:lang w:val="en"/>
        </w:rPr>
        <w:t>ENCE</w:t>
      </w:r>
    </w:p>
    <w:p w14:paraId="5DCE4B25" w14:textId="77777777" w:rsidR="00DE1054" w:rsidRPr="008D30FD" w:rsidRDefault="00DE1054" w:rsidP="00DE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14:paraId="4E25AB19" w14:textId="77777777" w:rsidR="00DE1054" w:rsidRPr="008D30FD" w:rsidRDefault="00DE1054" w:rsidP="00DE1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0F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Pr="008D30FD">
        <w:rPr>
          <w:rFonts w:ascii="Times New Roman" w:eastAsia="Times New Roman" w:hAnsi="Times New Roman" w:cs="Times New Roman"/>
          <w:bCs/>
          <w:sz w:val="24"/>
          <w:szCs w:val="24"/>
        </w:rPr>
        <w:t xml:space="preserve">Yunita </w:t>
      </w:r>
      <w:proofErr w:type="spellStart"/>
      <w:r w:rsidRPr="008D30FD">
        <w:rPr>
          <w:rFonts w:ascii="Times New Roman" w:eastAsia="Times New Roman" w:hAnsi="Times New Roman" w:cs="Times New Roman"/>
          <w:bCs/>
          <w:sz w:val="24"/>
          <w:szCs w:val="24"/>
        </w:rPr>
        <w:t>Kustyorini</w:t>
      </w:r>
      <w:proofErr w:type="spellEnd"/>
    </w:p>
    <w:p w14:paraId="1621C410" w14:textId="77777777" w:rsidR="00DE1054" w:rsidRPr="008D30FD" w:rsidRDefault="00DE1054" w:rsidP="00DE1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0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D30FD">
        <w:rPr>
          <w:rFonts w:ascii="Times New Roman" w:eastAsia="Times New Roman" w:hAnsi="Times New Roman" w:cs="Times New Roman"/>
          <w:sz w:val="24"/>
          <w:szCs w:val="24"/>
        </w:rPr>
        <w:t xml:space="preserve">Mohan Taufiq </w:t>
      </w:r>
      <w:proofErr w:type="spellStart"/>
      <w:r w:rsidRPr="008D30FD">
        <w:rPr>
          <w:rFonts w:ascii="Times New Roman" w:eastAsia="Times New Roman" w:hAnsi="Times New Roman" w:cs="Times New Roman"/>
          <w:sz w:val="24"/>
          <w:szCs w:val="24"/>
        </w:rPr>
        <w:t>Mashuri</w:t>
      </w:r>
      <w:proofErr w:type="spellEnd"/>
    </w:p>
    <w:p w14:paraId="286B5575" w14:textId="77777777" w:rsidR="00DE1054" w:rsidRPr="008D30FD" w:rsidRDefault="00DE1054" w:rsidP="00DE1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0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D30FD">
        <w:rPr>
          <w:rFonts w:ascii="Times New Roman" w:eastAsia="Times New Roman" w:hAnsi="Times New Roman" w:cs="Times New Roman"/>
          <w:sz w:val="24"/>
          <w:szCs w:val="24"/>
        </w:rPr>
        <w:t>Banjarbaru South Kalimantan (yunitakustyorini@gmail.com)</w:t>
      </w:r>
    </w:p>
    <w:p w14:paraId="38BA3375" w14:textId="77777777" w:rsidR="00DE1054" w:rsidRPr="008D30FD" w:rsidRDefault="00DE1054" w:rsidP="00DE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30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D30FD">
        <w:rPr>
          <w:rFonts w:ascii="Times New Roman" w:eastAsia="Times New Roman" w:hAnsi="Times New Roman" w:cs="Times New Roman"/>
          <w:sz w:val="24"/>
          <w:szCs w:val="24"/>
        </w:rPr>
        <w:t>Banjarbaru South Kalimantan (mtmashuri@gmail.com)</w:t>
      </w:r>
    </w:p>
    <w:p w14:paraId="5A54F40E" w14:textId="77777777" w:rsidR="00DE1054" w:rsidRPr="008D30FD" w:rsidRDefault="00DE1054" w:rsidP="00DE1054">
      <w:pPr>
        <w:rPr>
          <w:rFonts w:ascii="Times New Roman" w:hAnsi="Times New Roman" w:cs="Times New Roman"/>
        </w:rPr>
      </w:pPr>
    </w:p>
    <w:p w14:paraId="0823B427" w14:textId="77777777" w:rsidR="00DE1054" w:rsidRPr="008D30FD" w:rsidRDefault="00DE1054" w:rsidP="00DE1054">
      <w:pPr>
        <w:jc w:val="center"/>
        <w:rPr>
          <w:rFonts w:ascii="Times New Roman" w:hAnsi="Times New Roman" w:cs="Times New Roman"/>
          <w:b/>
          <w:sz w:val="24"/>
        </w:rPr>
      </w:pPr>
      <w:r w:rsidRPr="008D30FD">
        <w:rPr>
          <w:rFonts w:ascii="Times New Roman" w:hAnsi="Times New Roman" w:cs="Times New Roman"/>
          <w:b/>
          <w:sz w:val="24"/>
        </w:rPr>
        <w:t>ABSTRACT</w:t>
      </w:r>
    </w:p>
    <w:p w14:paraId="5CC2E155" w14:textId="77777777" w:rsidR="00DE1054" w:rsidRDefault="00DE1054" w:rsidP="00DE1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0FD">
        <w:rPr>
          <w:rFonts w:ascii="Times New Roman" w:hAnsi="Times New Roman" w:cs="Times New Roman"/>
          <w:sz w:val="24"/>
          <w:lang w:val="en"/>
        </w:rPr>
        <w:t xml:space="preserve">This service is a type of </w:t>
      </w:r>
      <w:r>
        <w:rPr>
          <w:rFonts w:ascii="Times New Roman" w:hAnsi="Times New Roman" w:cs="Times New Roman"/>
          <w:sz w:val="24"/>
          <w:lang w:val="en"/>
        </w:rPr>
        <w:t xml:space="preserve">a training </w:t>
      </w:r>
      <w:r w:rsidRPr="008D30FD">
        <w:rPr>
          <w:rFonts w:ascii="Times New Roman" w:hAnsi="Times New Roman" w:cs="Times New Roman"/>
          <w:sz w:val="24"/>
          <w:lang w:val="en"/>
        </w:rPr>
        <w:t xml:space="preserve">that aims to provide knowledge </w:t>
      </w:r>
      <w:r>
        <w:rPr>
          <w:rFonts w:ascii="Times New Roman" w:hAnsi="Times New Roman" w:cs="Times New Roman"/>
          <w:sz w:val="24"/>
          <w:lang w:val="en"/>
        </w:rPr>
        <w:t xml:space="preserve">and skills </w:t>
      </w:r>
      <w:r w:rsidRPr="008D30FD">
        <w:rPr>
          <w:rFonts w:ascii="Times New Roman" w:hAnsi="Times New Roman" w:cs="Times New Roman"/>
          <w:sz w:val="24"/>
          <w:lang w:val="en"/>
        </w:rPr>
        <w:t>to the community by providing important information related to food health in everyday life. Specifically, th</w:t>
      </w:r>
      <w:r>
        <w:rPr>
          <w:rFonts w:ascii="Times New Roman" w:hAnsi="Times New Roman" w:cs="Times New Roman"/>
          <w:sz w:val="24"/>
          <w:lang w:val="en"/>
        </w:rPr>
        <w:t xml:space="preserve">is service provide important </w:t>
      </w:r>
      <w:r w:rsidRPr="008D30FD">
        <w:rPr>
          <w:rFonts w:ascii="Times New Roman" w:hAnsi="Times New Roman" w:cs="Times New Roman"/>
          <w:sz w:val="24"/>
          <w:lang w:val="en"/>
        </w:rPr>
        <w:t xml:space="preserve">information related to traditional snacks </w:t>
      </w:r>
      <w:r>
        <w:rPr>
          <w:rFonts w:ascii="Times New Roman" w:hAnsi="Times New Roman" w:cs="Times New Roman"/>
          <w:sz w:val="24"/>
          <w:lang w:val="en"/>
        </w:rPr>
        <w:t xml:space="preserve">production, which is </w:t>
      </w:r>
      <w:r w:rsidRPr="008D30FD">
        <w:rPr>
          <w:rFonts w:ascii="Times New Roman" w:hAnsi="Times New Roman" w:cs="Times New Roman"/>
          <w:sz w:val="24"/>
          <w:lang w:val="en"/>
        </w:rPr>
        <w:t xml:space="preserve">in this case the form of cendol </w:t>
      </w:r>
      <w:r>
        <w:rPr>
          <w:rFonts w:ascii="Times New Roman" w:hAnsi="Times New Roman" w:cs="Times New Roman"/>
          <w:sz w:val="24"/>
          <w:lang w:val="en"/>
        </w:rPr>
        <w:t xml:space="preserve">as a </w:t>
      </w:r>
      <w:r w:rsidRPr="008D30FD">
        <w:rPr>
          <w:rFonts w:ascii="Times New Roman" w:hAnsi="Times New Roman" w:cs="Times New Roman"/>
          <w:sz w:val="24"/>
          <w:lang w:val="en"/>
        </w:rPr>
        <w:t xml:space="preserve">traditional drinks using natural ingredients of rose essence. The target in the implementation of this service is the community of the </w:t>
      </w:r>
      <w:proofErr w:type="spellStart"/>
      <w:r>
        <w:rPr>
          <w:rFonts w:ascii="Times New Roman" w:hAnsi="Times New Roman" w:cs="Times New Roman"/>
          <w:sz w:val="24"/>
          <w:lang w:val="en"/>
        </w:rPr>
        <w:t>Anugerah</w:t>
      </w:r>
      <w:proofErr w:type="spellEnd"/>
      <w:r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"/>
        </w:rPr>
        <w:t>Harmoni</w:t>
      </w:r>
      <w:proofErr w:type="spellEnd"/>
      <w:r>
        <w:rPr>
          <w:rFonts w:ascii="Times New Roman" w:hAnsi="Times New Roman" w:cs="Times New Roman"/>
          <w:sz w:val="24"/>
          <w:lang w:val="en"/>
        </w:rPr>
        <w:t xml:space="preserve"> that located in </w:t>
      </w:r>
      <w:proofErr w:type="spellStart"/>
      <w:r w:rsidRPr="008D30FD">
        <w:rPr>
          <w:rFonts w:ascii="Times New Roman" w:hAnsi="Times New Roman" w:cs="Times New Roman"/>
          <w:sz w:val="24"/>
          <w:lang w:val="en"/>
        </w:rPr>
        <w:t>Banjarbaru</w:t>
      </w:r>
      <w:proofErr w:type="spellEnd"/>
      <w:r w:rsidRPr="008D30FD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"/>
        </w:rPr>
        <w:t>Landasan</w:t>
      </w:r>
      <w:proofErr w:type="spellEnd"/>
      <w:r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8D30FD">
        <w:rPr>
          <w:rFonts w:ascii="Times New Roman" w:hAnsi="Times New Roman" w:cs="Times New Roman"/>
          <w:sz w:val="24"/>
          <w:lang w:val="en"/>
        </w:rPr>
        <w:t>Ulin</w:t>
      </w:r>
      <w:proofErr w:type="spellEnd"/>
      <w:r w:rsidRPr="008D30FD">
        <w:rPr>
          <w:rFonts w:ascii="Times New Roman" w:hAnsi="Times New Roman" w:cs="Times New Roman"/>
          <w:sz w:val="24"/>
          <w:lang w:val="en"/>
        </w:rPr>
        <w:t xml:space="preserve"> South Kalimantan that is actually </w:t>
      </w:r>
      <w:r>
        <w:rPr>
          <w:rFonts w:ascii="Times New Roman" w:hAnsi="Times New Roman" w:cs="Times New Roman"/>
          <w:sz w:val="24"/>
          <w:lang w:val="en"/>
        </w:rPr>
        <w:t xml:space="preserve">work as </w:t>
      </w:r>
      <w:r w:rsidRPr="008D30FD">
        <w:rPr>
          <w:rFonts w:ascii="Times New Roman" w:hAnsi="Times New Roman" w:cs="Times New Roman"/>
          <w:sz w:val="24"/>
          <w:lang w:val="en"/>
        </w:rPr>
        <w:t xml:space="preserve">a trader in Pasar </w:t>
      </w:r>
      <w:proofErr w:type="spellStart"/>
      <w:r w:rsidRPr="008D30FD">
        <w:rPr>
          <w:rFonts w:ascii="Times New Roman" w:hAnsi="Times New Roman" w:cs="Times New Roman"/>
          <w:sz w:val="24"/>
          <w:lang w:val="en"/>
        </w:rPr>
        <w:t>Ulin</w:t>
      </w:r>
      <w:proofErr w:type="spellEnd"/>
      <w:r w:rsidRPr="008D30FD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8D30FD">
        <w:rPr>
          <w:rFonts w:ascii="Times New Roman" w:hAnsi="Times New Roman" w:cs="Times New Roman"/>
          <w:sz w:val="24"/>
          <w:lang w:val="en"/>
        </w:rPr>
        <w:lastRenderedPageBreak/>
        <w:t>Banjarbaru</w:t>
      </w:r>
      <w:proofErr w:type="spellEnd"/>
      <w:r w:rsidRPr="008D30FD">
        <w:rPr>
          <w:rFonts w:ascii="Times New Roman" w:hAnsi="Times New Roman" w:cs="Times New Roman"/>
          <w:sz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lang w:val="en"/>
        </w:rPr>
        <w:t>C</w:t>
      </w:r>
      <w:r w:rsidRPr="008D30FD">
        <w:rPr>
          <w:rFonts w:ascii="Times New Roman" w:hAnsi="Times New Roman" w:cs="Times New Roman"/>
          <w:sz w:val="24"/>
          <w:lang w:val="en"/>
        </w:rPr>
        <w:t xml:space="preserve">ommon problem experienced by </w:t>
      </w:r>
      <w:r>
        <w:rPr>
          <w:rFonts w:ascii="Times New Roman" w:hAnsi="Times New Roman" w:cs="Times New Roman"/>
          <w:sz w:val="24"/>
          <w:lang w:val="en"/>
        </w:rPr>
        <w:t xml:space="preserve">this community </w:t>
      </w:r>
      <w:r w:rsidRPr="008D30FD">
        <w:rPr>
          <w:rFonts w:ascii="Times New Roman" w:hAnsi="Times New Roman" w:cs="Times New Roman"/>
          <w:sz w:val="24"/>
          <w:lang w:val="en"/>
        </w:rPr>
        <w:t xml:space="preserve">is a problem related to food additives which are generally derived from artificial dyes (chemicals) that can harm </w:t>
      </w:r>
      <w:r>
        <w:rPr>
          <w:rFonts w:ascii="Times New Roman" w:hAnsi="Times New Roman" w:cs="Times New Roman"/>
          <w:sz w:val="24"/>
          <w:lang w:val="en"/>
        </w:rPr>
        <w:t xml:space="preserve">and dangerous to people </w:t>
      </w:r>
      <w:r w:rsidRPr="008D30FD">
        <w:rPr>
          <w:rFonts w:ascii="Times New Roman" w:hAnsi="Times New Roman" w:cs="Times New Roman"/>
          <w:sz w:val="24"/>
          <w:lang w:val="en"/>
        </w:rPr>
        <w:t xml:space="preserve">health. This </w:t>
      </w:r>
      <w:r>
        <w:rPr>
          <w:rFonts w:ascii="Times New Roman" w:hAnsi="Times New Roman" w:cs="Times New Roman"/>
          <w:sz w:val="24"/>
          <w:lang w:val="en"/>
        </w:rPr>
        <w:t xml:space="preserve">service </w:t>
      </w:r>
      <w:r w:rsidRPr="008D30FD">
        <w:rPr>
          <w:rFonts w:ascii="Times New Roman" w:hAnsi="Times New Roman" w:cs="Times New Roman"/>
          <w:sz w:val="24"/>
          <w:lang w:val="en"/>
        </w:rPr>
        <w:t xml:space="preserve">has been running optimally where 100% of the participants are able to make cendol with natural ingredients of rose </w:t>
      </w:r>
      <w:r>
        <w:rPr>
          <w:rFonts w:ascii="Times New Roman" w:hAnsi="Times New Roman" w:cs="Times New Roman"/>
          <w:sz w:val="24"/>
          <w:lang w:val="en"/>
        </w:rPr>
        <w:t>essence</w:t>
      </w:r>
      <w:r w:rsidRPr="008D30FD">
        <w:rPr>
          <w:rFonts w:ascii="Times New Roman" w:hAnsi="Times New Roman" w:cs="Times New Roman"/>
          <w:sz w:val="24"/>
          <w:lang w:val="en"/>
        </w:rPr>
        <w:t>.</w:t>
      </w:r>
    </w:p>
    <w:p w14:paraId="3B4B5751" w14:textId="77777777" w:rsidR="00DE1054" w:rsidRDefault="00DE1054" w:rsidP="00FE3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1854F" w14:textId="77777777" w:rsidR="00E35922" w:rsidRDefault="00E35922" w:rsidP="00FE3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2CD">
        <w:rPr>
          <w:rFonts w:ascii="Times New Roman" w:eastAsia="Times New Roman" w:hAnsi="Times New Roman" w:cs="Times New Roman"/>
          <w:b/>
          <w:sz w:val="24"/>
          <w:szCs w:val="24"/>
        </w:rPr>
        <w:t>PENDAHULUAN </w:t>
      </w:r>
    </w:p>
    <w:p w14:paraId="3C43FB18" w14:textId="77777777" w:rsidR="0021200C" w:rsidRDefault="0021200C" w:rsidP="002120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Kalimantan Selatan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padat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penduduknya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Kalimantan Selatan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dan Kota, 1.981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dan 151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terbanyak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di Kota Banjarmasin,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Balangan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(BPS, 2011). Pada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2009, data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ketahanan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Kalimantan Selatan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potensial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rentan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kerawanan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potensial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kelangkaan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rawan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serius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ditanggulangi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bersama-sama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elemen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memikirkan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pencegahan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penanggulangan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sousi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efisien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04A7EE" w14:textId="77777777" w:rsidR="0021200C" w:rsidRDefault="0021200C" w:rsidP="002120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00C"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. Kota yang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Kalimantan Selatan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rata-rata.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buta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200C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21200C">
        <w:rPr>
          <w:rFonts w:ascii="Times New Roman" w:hAnsi="Times New Roman" w:cs="Times New Roman"/>
          <w:sz w:val="24"/>
          <w:szCs w:val="24"/>
        </w:rPr>
        <w:t xml:space="preserve"> Pendidikan Non Formal dan Informal 2009: 5).</w:t>
      </w:r>
    </w:p>
    <w:p w14:paraId="28AB11A1" w14:textId="77777777" w:rsidR="0021200C" w:rsidRDefault="0021200C" w:rsidP="002120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Tingginya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Kalimantan Selatan juga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Kalimantan Selatan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prospek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potensial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Prospek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lastRenderedPageBreak/>
        <w:t>bidang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kuliner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Kalimantan Selatan juga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terkenal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kulinernya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jajanan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tradisional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istilah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Wadai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>” oleh orang Banjar.</w:t>
      </w:r>
    </w:p>
    <w:p w14:paraId="45D021DC" w14:textId="77777777" w:rsidR="0021200C" w:rsidRDefault="0021200C" w:rsidP="002120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aditif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berbahaya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boraks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, formalin,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pewarna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tekstil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dan lain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penambahan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mengawetkan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Penambahan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zat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berbahaya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merusak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yang lama.</w:t>
      </w:r>
    </w:p>
    <w:p w14:paraId="5CAFBCA0" w14:textId="77777777" w:rsidR="000755EC" w:rsidRPr="0021200C" w:rsidRDefault="0021200C" w:rsidP="002120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bersama-sama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bernilai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ekonomis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dikonsumsi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berbahaya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. Salah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cendol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00C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mawar</w:t>
      </w:r>
      <w:proofErr w:type="spellEnd"/>
      <w:r w:rsidRPr="00212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E43FCF" w14:textId="77777777" w:rsidR="0021200C" w:rsidRPr="0021200C" w:rsidRDefault="0021200C" w:rsidP="0021200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70C170" w14:textId="77777777" w:rsidR="00E35922" w:rsidRDefault="00E35922" w:rsidP="00FE3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2CD">
        <w:rPr>
          <w:rFonts w:ascii="Times New Roman" w:eastAsia="Times New Roman" w:hAnsi="Times New Roman" w:cs="Times New Roman"/>
          <w:b/>
          <w:sz w:val="24"/>
          <w:szCs w:val="24"/>
        </w:rPr>
        <w:t xml:space="preserve">METODE </w:t>
      </w:r>
    </w:p>
    <w:p w14:paraId="6FB9CC56" w14:textId="77777777" w:rsidR="006A1E1F" w:rsidRPr="006A1E1F" w:rsidRDefault="006A1E1F" w:rsidP="0090514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E1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39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="000D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A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C9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A9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C9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A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9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A9"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 w:rsidR="00C9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22B"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 w:rsidR="0000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22B">
        <w:rPr>
          <w:rFonts w:ascii="Times New Roman" w:hAnsi="Times New Roman" w:cs="Times New Roman"/>
          <w:sz w:val="24"/>
          <w:szCs w:val="24"/>
        </w:rPr>
        <w:t>Harmoni</w:t>
      </w:r>
      <w:proofErr w:type="spellEnd"/>
      <w:r w:rsidR="0000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22B">
        <w:rPr>
          <w:rFonts w:ascii="Times New Roman" w:hAnsi="Times New Roman" w:cs="Times New Roman"/>
          <w:sz w:val="24"/>
          <w:szCs w:val="24"/>
        </w:rPr>
        <w:t>Banjarbaru</w:t>
      </w:r>
      <w:proofErr w:type="spellEnd"/>
      <w:r w:rsidR="0000622B">
        <w:rPr>
          <w:rFonts w:ascii="Times New Roman" w:hAnsi="Times New Roman" w:cs="Times New Roman"/>
          <w:sz w:val="24"/>
          <w:szCs w:val="24"/>
        </w:rPr>
        <w:t xml:space="preserve"> Kalimantan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39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="000D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D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39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0D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3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0D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3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0D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3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920A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9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A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C9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A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C920A9">
        <w:rPr>
          <w:rFonts w:ascii="Times New Roman" w:hAnsi="Times New Roman" w:cs="Times New Roman"/>
          <w:sz w:val="24"/>
          <w:szCs w:val="24"/>
        </w:rPr>
        <w:t xml:space="preserve"> RT</w:t>
      </w:r>
      <w:r w:rsidR="000062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0622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00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22B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39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A1E1F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39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="000D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3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D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3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D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6A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39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="000D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1E1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0D663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D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63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0D6639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0D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6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D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E1F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E0F99A" w14:textId="77777777" w:rsidR="00043B43" w:rsidRPr="003B7D08" w:rsidRDefault="003B7D08" w:rsidP="003B7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D08">
        <w:rPr>
          <w:rFonts w:ascii="Times New Roman" w:eastAsia="Times New Roman" w:hAnsi="Times New Roman" w:cs="Times New Roman"/>
          <w:b/>
          <w:sz w:val="24"/>
          <w:szCs w:val="24"/>
        </w:rPr>
        <w:t>KHALAYAK SASARAN</w:t>
      </w:r>
    </w:p>
    <w:p w14:paraId="62D4543F" w14:textId="77777777" w:rsidR="00043B43" w:rsidRDefault="00043B43" w:rsidP="00043B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3B43">
        <w:rPr>
          <w:rFonts w:ascii="Times New Roman" w:eastAsia="Times New Roman" w:hAnsi="Times New Roman" w:cs="Times New Roman"/>
          <w:sz w:val="24"/>
          <w:szCs w:val="24"/>
        </w:rPr>
        <w:lastRenderedPageBreak/>
        <w:t>Sasaran</w:t>
      </w:r>
      <w:proofErr w:type="spellEnd"/>
      <w:r w:rsidRPr="00043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B4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43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B4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043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B43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043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B4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43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B4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43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5DCA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="006C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5DCA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="006C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5DCA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6C5DC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6C5DCA">
        <w:rPr>
          <w:rFonts w:ascii="Times New Roman" w:eastAsia="Times New Roman" w:hAnsi="Times New Roman" w:cs="Times New Roman"/>
          <w:sz w:val="24"/>
          <w:szCs w:val="24"/>
        </w:rPr>
        <w:t>Komplek</w:t>
      </w:r>
      <w:proofErr w:type="spellEnd"/>
      <w:r w:rsidR="006C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52A4">
        <w:rPr>
          <w:rFonts w:ascii="Times New Roman" w:eastAsia="Times New Roman" w:hAnsi="Times New Roman" w:cs="Times New Roman"/>
          <w:sz w:val="24"/>
          <w:szCs w:val="24"/>
        </w:rPr>
        <w:t>Anugerah</w:t>
      </w:r>
      <w:proofErr w:type="spellEnd"/>
      <w:r w:rsidR="005C5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52A4">
        <w:rPr>
          <w:rFonts w:ascii="Times New Roman" w:eastAsia="Times New Roman" w:hAnsi="Times New Roman" w:cs="Times New Roman"/>
          <w:sz w:val="24"/>
          <w:szCs w:val="24"/>
        </w:rPr>
        <w:t>Harmoni</w:t>
      </w:r>
      <w:proofErr w:type="spellEnd"/>
      <w:r w:rsidR="005C5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52A4">
        <w:rPr>
          <w:rFonts w:ascii="Times New Roman" w:eastAsia="Times New Roman" w:hAnsi="Times New Roman" w:cs="Times New Roman"/>
          <w:sz w:val="24"/>
          <w:szCs w:val="24"/>
        </w:rPr>
        <w:t>Banjarbaru</w:t>
      </w:r>
      <w:proofErr w:type="spellEnd"/>
      <w:r w:rsidR="005C52A4">
        <w:rPr>
          <w:rFonts w:ascii="Times New Roman" w:eastAsia="Times New Roman" w:hAnsi="Times New Roman" w:cs="Times New Roman"/>
          <w:sz w:val="24"/>
          <w:szCs w:val="24"/>
        </w:rPr>
        <w:t xml:space="preserve"> Kalimantan Selatan </w:t>
      </w:r>
      <w:proofErr w:type="spellStart"/>
      <w:r w:rsidR="00CF52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2FC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="00C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2F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2FC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C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2F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C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2F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F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2F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43B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B0E3C9" w14:textId="77777777" w:rsidR="003B7D08" w:rsidRDefault="003B7D08" w:rsidP="00E359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F42E7" w14:textId="77777777" w:rsidR="00E35922" w:rsidRDefault="003B7D08" w:rsidP="00E359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FOTO KEGIATAN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244"/>
      </w:tblGrid>
      <w:tr w:rsidR="003B7D08" w14:paraId="337743D0" w14:textId="77777777" w:rsidTr="003B7D08">
        <w:tc>
          <w:tcPr>
            <w:tcW w:w="4243" w:type="dxa"/>
          </w:tcPr>
          <w:p w14:paraId="09566A31" w14:textId="77777777" w:rsidR="003B7D08" w:rsidRDefault="003B7D08" w:rsidP="00E359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3EA9E6F" wp14:editId="3ACD05D4">
                  <wp:extent cx="2441051" cy="183071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90219_1750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918" cy="183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49E36" w14:textId="77777777" w:rsidR="003B7D08" w:rsidRPr="003B7D08" w:rsidRDefault="003B7D08" w:rsidP="003B7D08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persiapan</w:t>
            </w:r>
            <w:proofErr w:type="spellEnd"/>
          </w:p>
        </w:tc>
        <w:tc>
          <w:tcPr>
            <w:tcW w:w="4244" w:type="dxa"/>
          </w:tcPr>
          <w:p w14:paraId="24A6513D" w14:textId="77777777" w:rsidR="003B7D08" w:rsidRDefault="003B7D08" w:rsidP="00E359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665795E" wp14:editId="5DEE05CE">
                  <wp:extent cx="2438499" cy="1828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90219_1804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267" cy="1831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75FEA" w14:textId="77777777" w:rsidR="003B7D08" w:rsidRPr="003B7D08" w:rsidRDefault="003B7D08" w:rsidP="003B7D08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pelatihan</w:t>
            </w:r>
            <w:proofErr w:type="spellEnd"/>
          </w:p>
        </w:tc>
      </w:tr>
      <w:tr w:rsidR="003B7D08" w14:paraId="20F32717" w14:textId="77777777" w:rsidTr="002507C8">
        <w:tc>
          <w:tcPr>
            <w:tcW w:w="8487" w:type="dxa"/>
            <w:gridSpan w:val="2"/>
          </w:tcPr>
          <w:p w14:paraId="0171580F" w14:textId="77777777" w:rsidR="003B7D08" w:rsidRDefault="003B7D08" w:rsidP="00E359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F6196F1" wp14:editId="2DE84CA1">
                  <wp:extent cx="2671747" cy="200372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90219_18032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898" cy="2005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4BF496" w14:textId="77777777" w:rsidR="003B7D08" w:rsidRPr="003B7D08" w:rsidRDefault="003B7D08" w:rsidP="003B7D08">
            <w:pPr>
              <w:pStyle w:val="ListParagraph"/>
              <w:numPr>
                <w:ilvl w:val="0"/>
                <w:numId w:val="2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uji </w:t>
            </w:r>
            <w:proofErr w:type="spellStart"/>
            <w:r w:rsidRPr="003B7D08">
              <w:rPr>
                <w:rFonts w:ascii="Times New Roman" w:eastAsia="Times New Roman" w:hAnsi="Times New Roman" w:cs="Times New Roman"/>
                <w:sz w:val="24"/>
                <w:szCs w:val="24"/>
              </w:rPr>
              <w:t>coba</w:t>
            </w:r>
            <w:proofErr w:type="spellEnd"/>
          </w:p>
        </w:tc>
      </w:tr>
    </w:tbl>
    <w:p w14:paraId="2B2F6178" w14:textId="77777777" w:rsidR="003B7D08" w:rsidRPr="005C02CD" w:rsidRDefault="003B7D08" w:rsidP="00E359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AF057" w14:textId="77777777" w:rsidR="00562BB2" w:rsidRPr="005C02CD" w:rsidRDefault="00562BB2" w:rsidP="00562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KESIMPULAN</w:t>
      </w:r>
    </w:p>
    <w:p w14:paraId="45A318D7" w14:textId="77777777" w:rsidR="00562BB2" w:rsidRDefault="00562BB2" w:rsidP="00562B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cendol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FCC4C7" w14:textId="77777777" w:rsidR="003B7D08" w:rsidRDefault="003B7D08" w:rsidP="002812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15C383" w14:textId="77777777" w:rsidR="00E35922" w:rsidRPr="005C02CD" w:rsidRDefault="00E35922" w:rsidP="002812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2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PUSTAKA</w:t>
      </w:r>
    </w:p>
    <w:p w14:paraId="65FA3B6D" w14:textId="77777777" w:rsidR="006600F1" w:rsidRDefault="00CF52FC" w:rsidP="00E3592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65C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73765C">
        <w:rPr>
          <w:rFonts w:ascii="Times New Roman" w:hAnsi="Times New Roman" w:cs="Times New Roman"/>
          <w:sz w:val="24"/>
          <w:szCs w:val="24"/>
        </w:rPr>
        <w:t xml:space="preserve"> Pendidikan Non Formal dan Informal. 2009. </w:t>
      </w:r>
      <w:proofErr w:type="spellStart"/>
      <w:r w:rsidRPr="0073765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3765C">
        <w:rPr>
          <w:rFonts w:ascii="Times New Roman" w:hAnsi="Times New Roman" w:cs="Times New Roman"/>
          <w:sz w:val="24"/>
          <w:szCs w:val="24"/>
        </w:rPr>
        <w:t xml:space="preserve"> </w:t>
      </w:r>
      <w:r w:rsidRPr="0073765C">
        <w:rPr>
          <w:rFonts w:ascii="Times New Roman" w:hAnsi="Times New Roman" w:cs="Times New Roman"/>
          <w:i/>
          <w:sz w:val="24"/>
          <w:szCs w:val="24"/>
        </w:rPr>
        <w:t xml:space="preserve">Data Pendidikan Non Formal dan Informal </w:t>
      </w:r>
      <w:proofErr w:type="spellStart"/>
      <w:r w:rsidRPr="0073765C">
        <w:rPr>
          <w:rFonts w:ascii="Times New Roman" w:hAnsi="Times New Roman" w:cs="Times New Roman"/>
          <w:i/>
          <w:sz w:val="24"/>
          <w:szCs w:val="24"/>
        </w:rPr>
        <w:t>Provinsi</w:t>
      </w:r>
      <w:proofErr w:type="spellEnd"/>
      <w:r w:rsidRPr="0073765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Kalimantan Selatan</w:t>
      </w:r>
      <w:r w:rsidRPr="0073765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3765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3765C">
        <w:rPr>
          <w:rFonts w:ascii="Times New Roman" w:hAnsi="Times New Roman" w:cs="Times New Roman"/>
          <w:sz w:val="24"/>
          <w:szCs w:val="24"/>
        </w:rPr>
        <w:t xml:space="preserve"> Pendidikan.</w:t>
      </w:r>
    </w:p>
    <w:p w14:paraId="4BC69F56" w14:textId="77777777" w:rsidR="00CF52FC" w:rsidRDefault="00CF52FC" w:rsidP="00E3592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DDB7ECF" w14:textId="77777777" w:rsidR="006600F1" w:rsidRPr="006C5DCA" w:rsidRDefault="006C5DCA" w:rsidP="00E3592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DCA">
        <w:rPr>
          <w:rFonts w:ascii="Times New Roman" w:hAnsi="Times New Roman" w:cs="Times New Roman"/>
          <w:sz w:val="24"/>
          <w:szCs w:val="24"/>
        </w:rPr>
        <w:t>Dir</w:t>
      </w:r>
      <w:r w:rsidR="00C36581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="00C36581">
        <w:rPr>
          <w:rFonts w:ascii="Times New Roman" w:hAnsi="Times New Roman" w:cs="Times New Roman"/>
          <w:sz w:val="24"/>
          <w:szCs w:val="24"/>
        </w:rPr>
        <w:t xml:space="preserve"> </w:t>
      </w:r>
      <w:r w:rsidRPr="006C5DCA">
        <w:rPr>
          <w:rFonts w:ascii="Times New Roman" w:hAnsi="Times New Roman" w:cs="Times New Roman"/>
          <w:sz w:val="24"/>
          <w:szCs w:val="24"/>
        </w:rPr>
        <w:t xml:space="preserve">Pendidikan Non Formal dan Informal. 2009. </w:t>
      </w:r>
      <w:proofErr w:type="spellStart"/>
      <w:r w:rsidRPr="006C5DCA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6C5D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5DCA">
        <w:rPr>
          <w:rFonts w:ascii="Times New Roman" w:hAnsi="Times New Roman" w:cs="Times New Roman"/>
          <w:i/>
          <w:sz w:val="24"/>
          <w:szCs w:val="24"/>
        </w:rPr>
        <w:t>Limbah</w:t>
      </w:r>
      <w:proofErr w:type="spellEnd"/>
      <w:r w:rsidRPr="006C5DCA">
        <w:rPr>
          <w:rFonts w:ascii="Times New Roman" w:hAnsi="Times New Roman" w:cs="Times New Roman"/>
          <w:i/>
          <w:sz w:val="24"/>
          <w:szCs w:val="24"/>
        </w:rPr>
        <w:t xml:space="preserve"> B3</w:t>
      </w:r>
      <w:r w:rsidRPr="006C5DCA">
        <w:rPr>
          <w:rFonts w:ascii="Times New Roman" w:hAnsi="Times New Roman" w:cs="Times New Roman"/>
          <w:sz w:val="24"/>
          <w:szCs w:val="24"/>
        </w:rPr>
        <w:t>. Jakarta</w:t>
      </w:r>
      <w:r w:rsidR="00C365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36581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C36581">
        <w:rPr>
          <w:rFonts w:ascii="Times New Roman" w:hAnsi="Times New Roman" w:cs="Times New Roman"/>
          <w:sz w:val="24"/>
          <w:szCs w:val="24"/>
        </w:rPr>
        <w:t xml:space="preserve"> Pendidikan.</w:t>
      </w:r>
    </w:p>
    <w:p w14:paraId="089C9981" w14:textId="77777777" w:rsidR="006600F1" w:rsidRDefault="006600F1" w:rsidP="00E3592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AB99638" w14:textId="77777777" w:rsidR="001D1433" w:rsidRDefault="001D1433" w:rsidP="00E3592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 w:rsidRPr="00474EC3">
        <w:rPr>
          <w:rFonts w:ascii="Times New Roman" w:hAnsi="Times New Roman" w:cs="Times New Roman"/>
          <w:i/>
          <w:sz w:val="24"/>
          <w:szCs w:val="24"/>
        </w:rPr>
        <w:t xml:space="preserve">Dasar </w:t>
      </w:r>
      <w:proofErr w:type="spellStart"/>
      <w:r w:rsidRPr="00474EC3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474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C3">
        <w:rPr>
          <w:rFonts w:ascii="Times New Roman" w:hAnsi="Times New Roman" w:cs="Times New Roman"/>
          <w:i/>
          <w:sz w:val="24"/>
          <w:szCs w:val="24"/>
        </w:rPr>
        <w:t>Pengolahan</w:t>
      </w:r>
      <w:proofErr w:type="spellEnd"/>
      <w:r w:rsidRPr="00474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C3">
        <w:rPr>
          <w:rFonts w:ascii="Times New Roman" w:hAnsi="Times New Roman" w:cs="Times New Roman"/>
          <w:i/>
          <w:sz w:val="24"/>
          <w:szCs w:val="24"/>
        </w:rPr>
        <w:t>Limbah</w:t>
      </w:r>
      <w:proofErr w:type="spellEnd"/>
      <w:r w:rsidRPr="00474EC3">
        <w:rPr>
          <w:rFonts w:ascii="Times New Roman" w:hAnsi="Times New Roman" w:cs="Times New Roman"/>
          <w:i/>
          <w:sz w:val="24"/>
          <w:szCs w:val="24"/>
        </w:rPr>
        <w:t xml:space="preserve"> B3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2 No.1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>. 72-</w:t>
      </w:r>
      <w:r w:rsidR="00E57B53">
        <w:rPr>
          <w:rFonts w:ascii="Times New Roman" w:hAnsi="Times New Roman" w:cs="Times New Roman"/>
          <w:sz w:val="24"/>
          <w:szCs w:val="24"/>
        </w:rPr>
        <w:t>77.</w:t>
      </w:r>
    </w:p>
    <w:p w14:paraId="3CC4D090" w14:textId="77777777" w:rsidR="00E35922" w:rsidRDefault="006600F1" w:rsidP="00E3592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205A4" w14:textId="77777777" w:rsidR="00E35922" w:rsidRDefault="00E35922" w:rsidP="00E3592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81F62E8" w14:textId="77777777" w:rsidR="00E35922" w:rsidRDefault="00E35922" w:rsidP="00E3592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722418F" w14:textId="77777777" w:rsidR="00E35922" w:rsidRDefault="00E35922" w:rsidP="00E3592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839FEA3" w14:textId="77777777" w:rsidR="00E35922" w:rsidRDefault="00E35922" w:rsidP="00E3592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35922" w:rsidSect="00FB27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720" w:footer="720" w:gutter="0"/>
      <w:pgNumType w:start="1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19878" w14:textId="77777777" w:rsidR="003D3673" w:rsidRDefault="003D3673" w:rsidP="003317F7">
      <w:pPr>
        <w:spacing w:after="0" w:line="240" w:lineRule="auto"/>
      </w:pPr>
      <w:r>
        <w:separator/>
      </w:r>
    </w:p>
  </w:endnote>
  <w:endnote w:type="continuationSeparator" w:id="0">
    <w:p w14:paraId="39F6A637" w14:textId="77777777" w:rsidR="003D3673" w:rsidRDefault="003D3673" w:rsidP="0033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0C5" w14:textId="77777777" w:rsidR="00166393" w:rsidRDefault="00166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005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CAD8A" w14:textId="77777777" w:rsidR="00FB27DA" w:rsidRDefault="00FB2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BC9">
          <w:rPr>
            <w:noProof/>
          </w:rPr>
          <w:t>190</w:t>
        </w:r>
        <w:r>
          <w:rPr>
            <w:noProof/>
          </w:rPr>
          <w:fldChar w:fldCharType="end"/>
        </w:r>
      </w:p>
    </w:sdtContent>
  </w:sdt>
  <w:p w14:paraId="686A4ACA" w14:textId="77777777" w:rsidR="00FB27DA" w:rsidRDefault="00FB27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507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7F8A5" w14:textId="77777777" w:rsidR="00FB27DA" w:rsidRDefault="00FB2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188</w:t>
        </w:r>
        <w:r>
          <w:rPr>
            <w:noProof/>
          </w:rPr>
          <w:fldChar w:fldCharType="end"/>
        </w:r>
      </w:p>
    </w:sdtContent>
  </w:sdt>
  <w:p w14:paraId="3A8AB9F1" w14:textId="77777777" w:rsidR="00FB27DA" w:rsidRDefault="00FB2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C631F" w14:textId="77777777" w:rsidR="003D3673" w:rsidRDefault="003D3673" w:rsidP="003317F7">
      <w:pPr>
        <w:spacing w:after="0" w:line="240" w:lineRule="auto"/>
      </w:pPr>
      <w:r>
        <w:separator/>
      </w:r>
    </w:p>
  </w:footnote>
  <w:footnote w:type="continuationSeparator" w:id="0">
    <w:p w14:paraId="3C9C805E" w14:textId="77777777" w:rsidR="003D3673" w:rsidRDefault="003D3673" w:rsidP="0033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83E1" w14:textId="77777777" w:rsidR="00166393" w:rsidRDefault="00166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F529" w14:textId="77777777" w:rsidR="00166393" w:rsidRPr="00166393" w:rsidRDefault="00166393" w:rsidP="00166393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i/>
        <w:noProof/>
        <w:lang w:val="en-ID"/>
      </w:rPr>
    </w:pPr>
    <w:r w:rsidRPr="00166393">
      <w:rPr>
        <w:rFonts w:ascii="Times New Roman" w:eastAsia="Times New Roman" w:hAnsi="Times New Roman" w:cs="Times New Roman"/>
        <w:i/>
        <w:noProof/>
        <w:lang w:val="en-ID"/>
      </w:rPr>
      <w:t>Prosiding Hasil-Hasil Pengabdian Kepada Masyarakat tahun 2019</w:t>
    </w:r>
  </w:p>
  <w:p w14:paraId="3CB117A3" w14:textId="22447A0A" w:rsidR="00166393" w:rsidRPr="00166393" w:rsidRDefault="00166393" w:rsidP="00166393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noProof/>
        <w:lang w:val="id-ID"/>
      </w:rPr>
    </w:pPr>
    <w:r w:rsidRPr="00166393">
      <w:rPr>
        <w:rFonts w:ascii="Times New Roman" w:eastAsia="Times New Roman" w:hAnsi="Times New Roman" w:cs="Times New Roman"/>
        <w:i/>
        <w:noProof/>
        <w:lang w:val="en-ID"/>
      </w:rPr>
      <w:t xml:space="preserve">Dosen-Dosen Universitas Islam Kalimantan                         </w:t>
    </w:r>
    <w:bookmarkStart w:id="0" w:name="_GoBack"/>
    <w:bookmarkEnd w:id="0"/>
    <w:r w:rsidRPr="00166393">
      <w:rPr>
        <w:rFonts w:ascii="Times New Roman" w:eastAsia="Times New Roman" w:hAnsi="Times New Roman" w:cs="Times New Roman"/>
        <w:i/>
        <w:noProof/>
        <w:lang w:val="en-ID"/>
      </w:rPr>
      <w:t xml:space="preserve"> ISBN:</w:t>
    </w:r>
    <w:r w:rsidRPr="00166393">
      <w:rPr>
        <w:rFonts w:ascii="Times New Roman" w:eastAsia="Times New Roman" w:hAnsi="Times New Roman" w:cs="Times New Roman"/>
        <w:noProof/>
        <w:sz w:val="20"/>
        <w:szCs w:val="20"/>
        <w:lang w:val="en-ID"/>
      </w:rPr>
      <w:t xml:space="preserve"> </w:t>
    </w:r>
    <w:r w:rsidRPr="00166393">
      <w:rPr>
        <w:rFonts w:ascii="Times New Roman" w:eastAsia="Times New Roman" w:hAnsi="Times New Roman" w:cs="Times New Roman"/>
        <w:i/>
        <w:noProof/>
        <w:lang w:val="en-ID"/>
      </w:rPr>
      <w:t>978-623-7583-02-8</w:t>
    </w:r>
  </w:p>
  <w:p w14:paraId="058B285F" w14:textId="3993BF05" w:rsidR="006D7BC9" w:rsidRDefault="006D7BC9" w:rsidP="006D7BC9">
    <w:pPr>
      <w:pStyle w:val="Header"/>
    </w:pPr>
  </w:p>
  <w:p w14:paraId="46987464" w14:textId="77777777" w:rsidR="006D7BC9" w:rsidRDefault="006D7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F15BF" w14:textId="77777777" w:rsidR="00FB27DA" w:rsidRPr="006C273F" w:rsidRDefault="00FB27DA" w:rsidP="00FB27DA">
    <w:pPr>
      <w:pStyle w:val="Header"/>
      <w:jc w:val="both"/>
      <w:rPr>
        <w:rFonts w:ascii="Times New Roman" w:hAnsi="Times New Roman"/>
        <w:i/>
        <w:lang w:val="en-ID"/>
      </w:rPr>
    </w:pPr>
    <w:proofErr w:type="spellStart"/>
    <w:r w:rsidRPr="006C273F">
      <w:rPr>
        <w:rFonts w:ascii="Times New Roman" w:hAnsi="Times New Roman"/>
        <w:i/>
        <w:lang w:val="en-ID"/>
      </w:rPr>
      <w:t>Prosiding</w:t>
    </w:r>
    <w:proofErr w:type="spellEnd"/>
    <w:r w:rsidRPr="006C273F">
      <w:rPr>
        <w:rFonts w:ascii="Times New Roman" w:hAnsi="Times New Roman"/>
        <w:i/>
        <w:lang w:val="en-ID"/>
      </w:rPr>
      <w:t xml:space="preserve"> Hasil-</w:t>
    </w:r>
    <w:r w:rsidRPr="006C273F">
      <w:rPr>
        <w:rFonts w:ascii="Times New Roman" w:hAnsi="Times New Roman" w:cs="Times New Roman"/>
        <w:i/>
        <w:lang w:val="en-ID"/>
      </w:rPr>
      <w:t>Hasil</w:t>
    </w:r>
    <w:r w:rsidRPr="006C273F">
      <w:rPr>
        <w:rFonts w:ascii="Times New Roman" w:hAnsi="Times New Roman"/>
        <w:i/>
        <w:lang w:val="en-ID"/>
      </w:rPr>
      <w:t xml:space="preserve"> </w:t>
    </w:r>
    <w:proofErr w:type="spellStart"/>
    <w:r w:rsidRPr="006C273F">
      <w:rPr>
        <w:rFonts w:ascii="Times New Roman" w:hAnsi="Times New Roman"/>
        <w:i/>
        <w:lang w:val="en-ID"/>
      </w:rPr>
      <w:t>Pengabdian</w:t>
    </w:r>
    <w:proofErr w:type="spellEnd"/>
    <w:r w:rsidRPr="006C273F">
      <w:rPr>
        <w:rFonts w:ascii="Times New Roman" w:hAnsi="Times New Roman"/>
        <w:i/>
        <w:lang w:val="en-ID"/>
      </w:rPr>
      <w:t xml:space="preserve"> </w:t>
    </w:r>
    <w:proofErr w:type="spellStart"/>
    <w:r w:rsidRPr="006C273F">
      <w:rPr>
        <w:rFonts w:ascii="Times New Roman" w:hAnsi="Times New Roman"/>
        <w:i/>
        <w:lang w:val="en-ID"/>
      </w:rPr>
      <w:t>Kepada</w:t>
    </w:r>
    <w:proofErr w:type="spellEnd"/>
    <w:r w:rsidRPr="006C273F">
      <w:rPr>
        <w:rFonts w:ascii="Times New Roman" w:hAnsi="Times New Roman"/>
        <w:i/>
        <w:lang w:val="en-ID"/>
      </w:rPr>
      <w:t xml:space="preserve"> Masyarakat </w:t>
    </w:r>
    <w:proofErr w:type="spellStart"/>
    <w:r w:rsidRPr="006C273F">
      <w:rPr>
        <w:rFonts w:ascii="Times New Roman" w:hAnsi="Times New Roman"/>
        <w:i/>
        <w:lang w:val="en-ID"/>
      </w:rPr>
      <w:t>tahun</w:t>
    </w:r>
    <w:proofErr w:type="spellEnd"/>
    <w:r w:rsidRPr="006C273F">
      <w:rPr>
        <w:rFonts w:ascii="Times New Roman" w:hAnsi="Times New Roman"/>
        <w:i/>
        <w:lang w:val="en-ID"/>
      </w:rPr>
      <w:t xml:space="preserve"> 2019</w:t>
    </w:r>
  </w:p>
  <w:p w14:paraId="4501EC72" w14:textId="77777777" w:rsidR="00FB27DA" w:rsidRPr="006C273F" w:rsidRDefault="00FB27DA" w:rsidP="00FB27DA">
    <w:pPr>
      <w:pStyle w:val="Header"/>
    </w:pPr>
    <w:proofErr w:type="spellStart"/>
    <w:r w:rsidRPr="006C273F">
      <w:rPr>
        <w:rFonts w:ascii="Times New Roman" w:hAnsi="Times New Roman"/>
        <w:i/>
        <w:lang w:val="en-ID"/>
      </w:rPr>
      <w:t>Dosen-Dosen</w:t>
    </w:r>
    <w:proofErr w:type="spellEnd"/>
    <w:r w:rsidRPr="006C273F">
      <w:rPr>
        <w:rFonts w:ascii="Times New Roman" w:hAnsi="Times New Roman"/>
        <w:i/>
        <w:lang w:val="en-ID"/>
      </w:rPr>
      <w:t xml:space="preserve"> </w:t>
    </w:r>
    <w:proofErr w:type="spellStart"/>
    <w:r w:rsidRPr="006C273F">
      <w:rPr>
        <w:rFonts w:ascii="Times New Roman" w:hAnsi="Times New Roman"/>
        <w:i/>
        <w:lang w:val="en-ID"/>
      </w:rPr>
      <w:t>Universitas</w:t>
    </w:r>
    <w:proofErr w:type="spellEnd"/>
    <w:r w:rsidRPr="006C273F">
      <w:rPr>
        <w:rFonts w:ascii="Times New Roman" w:hAnsi="Times New Roman"/>
        <w:i/>
        <w:lang w:val="en-ID"/>
      </w:rPr>
      <w:t xml:space="preserve"> Islam Kalimantan                                                                     ISBN:</w:t>
    </w:r>
  </w:p>
  <w:p w14:paraId="75D8A3C2" w14:textId="77777777" w:rsidR="00FB27DA" w:rsidRDefault="00FB27DA" w:rsidP="00FB27DA">
    <w:pPr>
      <w:pStyle w:val="Header"/>
    </w:pPr>
  </w:p>
  <w:p w14:paraId="130F3B39" w14:textId="77777777" w:rsidR="00FB27DA" w:rsidRPr="004F5658" w:rsidRDefault="00FB27DA" w:rsidP="00FB27DA">
    <w:pPr>
      <w:pStyle w:val="Header"/>
    </w:pPr>
  </w:p>
  <w:p w14:paraId="4A5FA2FE" w14:textId="77777777" w:rsidR="00FB27DA" w:rsidRDefault="00FB2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3C8"/>
    <w:multiLevelType w:val="hybridMultilevel"/>
    <w:tmpl w:val="D598C85C"/>
    <w:lvl w:ilvl="0" w:tplc="EBB2C91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6A87D83"/>
    <w:multiLevelType w:val="hybridMultilevel"/>
    <w:tmpl w:val="619C1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6A5"/>
    <w:multiLevelType w:val="hybridMultilevel"/>
    <w:tmpl w:val="FC5AD02E"/>
    <w:lvl w:ilvl="0" w:tplc="1FD45F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D64EC"/>
    <w:multiLevelType w:val="hybridMultilevel"/>
    <w:tmpl w:val="8EF276BE"/>
    <w:lvl w:ilvl="0" w:tplc="B616E958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8193B1C"/>
    <w:multiLevelType w:val="hybridMultilevel"/>
    <w:tmpl w:val="E2823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06F"/>
    <w:multiLevelType w:val="hybridMultilevel"/>
    <w:tmpl w:val="52C6002A"/>
    <w:lvl w:ilvl="0" w:tplc="CDAE3B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1167224"/>
    <w:multiLevelType w:val="multilevel"/>
    <w:tmpl w:val="26669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9C0B1C"/>
    <w:multiLevelType w:val="multilevel"/>
    <w:tmpl w:val="AE322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A267B4"/>
    <w:multiLevelType w:val="multilevel"/>
    <w:tmpl w:val="7CA8B7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B82809"/>
    <w:multiLevelType w:val="multilevel"/>
    <w:tmpl w:val="6B4CC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5D444C"/>
    <w:multiLevelType w:val="hybridMultilevel"/>
    <w:tmpl w:val="52C6002A"/>
    <w:lvl w:ilvl="0" w:tplc="CDAE3B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EED74AB"/>
    <w:multiLevelType w:val="hybridMultilevel"/>
    <w:tmpl w:val="FC5AD02E"/>
    <w:lvl w:ilvl="0" w:tplc="1FD45F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962B1C"/>
    <w:multiLevelType w:val="hybridMultilevel"/>
    <w:tmpl w:val="4E22C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32CF2"/>
    <w:multiLevelType w:val="hybridMultilevel"/>
    <w:tmpl w:val="E9F8936C"/>
    <w:lvl w:ilvl="0" w:tplc="4EB03A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1817"/>
    <w:multiLevelType w:val="multilevel"/>
    <w:tmpl w:val="DB0E5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557B12"/>
    <w:multiLevelType w:val="hybridMultilevel"/>
    <w:tmpl w:val="4EFA5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B6F58"/>
    <w:multiLevelType w:val="hybridMultilevel"/>
    <w:tmpl w:val="1A185600"/>
    <w:lvl w:ilvl="0" w:tplc="53987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83C2C"/>
    <w:multiLevelType w:val="hybridMultilevel"/>
    <w:tmpl w:val="8C6EC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70BFA"/>
    <w:multiLevelType w:val="multilevel"/>
    <w:tmpl w:val="6B4CC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F41A1A"/>
    <w:multiLevelType w:val="multilevel"/>
    <w:tmpl w:val="8F58C3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2E42D9"/>
    <w:multiLevelType w:val="hybridMultilevel"/>
    <w:tmpl w:val="05A4A550"/>
    <w:lvl w:ilvl="0" w:tplc="25E06952">
      <w:start w:val="1"/>
      <w:numFmt w:val="upp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3257CE6"/>
    <w:multiLevelType w:val="hybridMultilevel"/>
    <w:tmpl w:val="68EA5B1E"/>
    <w:lvl w:ilvl="0" w:tplc="050E254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2B14DA"/>
    <w:multiLevelType w:val="multilevel"/>
    <w:tmpl w:val="46FE1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E650371"/>
    <w:multiLevelType w:val="hybridMultilevel"/>
    <w:tmpl w:val="0FE2B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1F45C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035D2"/>
    <w:multiLevelType w:val="hybridMultilevel"/>
    <w:tmpl w:val="7A302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212C8"/>
    <w:multiLevelType w:val="multilevel"/>
    <w:tmpl w:val="6A2A40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6" w15:restartNumberingAfterBreak="0">
    <w:nsid w:val="66EE793C"/>
    <w:multiLevelType w:val="hybridMultilevel"/>
    <w:tmpl w:val="52C6002A"/>
    <w:lvl w:ilvl="0" w:tplc="CDAE3B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0511CA0"/>
    <w:multiLevelType w:val="multilevel"/>
    <w:tmpl w:val="93EEA2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6FA1E49"/>
    <w:multiLevelType w:val="multilevel"/>
    <w:tmpl w:val="34480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8"/>
  </w:num>
  <w:num w:numId="5">
    <w:abstractNumId w:val="26"/>
  </w:num>
  <w:num w:numId="6">
    <w:abstractNumId w:val="16"/>
  </w:num>
  <w:num w:numId="7">
    <w:abstractNumId w:val="18"/>
  </w:num>
  <w:num w:numId="8">
    <w:abstractNumId w:val="10"/>
  </w:num>
  <w:num w:numId="9">
    <w:abstractNumId w:val="11"/>
  </w:num>
  <w:num w:numId="10">
    <w:abstractNumId w:val="5"/>
  </w:num>
  <w:num w:numId="11">
    <w:abstractNumId w:val="21"/>
  </w:num>
  <w:num w:numId="12">
    <w:abstractNumId w:val="25"/>
  </w:num>
  <w:num w:numId="13">
    <w:abstractNumId w:val="17"/>
  </w:num>
  <w:num w:numId="14">
    <w:abstractNumId w:val="24"/>
  </w:num>
  <w:num w:numId="15">
    <w:abstractNumId w:val="23"/>
  </w:num>
  <w:num w:numId="16">
    <w:abstractNumId w:val="20"/>
  </w:num>
  <w:num w:numId="17">
    <w:abstractNumId w:val="3"/>
  </w:num>
  <w:num w:numId="18">
    <w:abstractNumId w:val="1"/>
  </w:num>
  <w:num w:numId="19">
    <w:abstractNumId w:val="22"/>
  </w:num>
  <w:num w:numId="20">
    <w:abstractNumId w:val="28"/>
  </w:num>
  <w:num w:numId="21">
    <w:abstractNumId w:val="14"/>
  </w:num>
  <w:num w:numId="22">
    <w:abstractNumId w:val="12"/>
  </w:num>
  <w:num w:numId="23">
    <w:abstractNumId w:val="0"/>
  </w:num>
  <w:num w:numId="24">
    <w:abstractNumId w:val="27"/>
  </w:num>
  <w:num w:numId="25">
    <w:abstractNumId w:val="15"/>
  </w:num>
  <w:num w:numId="26">
    <w:abstractNumId w:val="4"/>
  </w:num>
  <w:num w:numId="27">
    <w:abstractNumId w:val="2"/>
  </w:num>
  <w:num w:numId="28">
    <w:abstractNumId w:val="9"/>
  </w:num>
  <w:num w:numId="2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EFC"/>
    <w:rsid w:val="0000321B"/>
    <w:rsid w:val="00003240"/>
    <w:rsid w:val="00003FF4"/>
    <w:rsid w:val="0000591D"/>
    <w:rsid w:val="0000622B"/>
    <w:rsid w:val="00006E5D"/>
    <w:rsid w:val="00015BB9"/>
    <w:rsid w:val="00042F63"/>
    <w:rsid w:val="00043B43"/>
    <w:rsid w:val="0004428E"/>
    <w:rsid w:val="00047143"/>
    <w:rsid w:val="0005315E"/>
    <w:rsid w:val="00073944"/>
    <w:rsid w:val="000755EC"/>
    <w:rsid w:val="00084203"/>
    <w:rsid w:val="00086E1E"/>
    <w:rsid w:val="000B5FB4"/>
    <w:rsid w:val="000B7314"/>
    <w:rsid w:val="000C4E18"/>
    <w:rsid w:val="000D6639"/>
    <w:rsid w:val="000F0E97"/>
    <w:rsid w:val="000F5DF5"/>
    <w:rsid w:val="00101B73"/>
    <w:rsid w:val="00127B21"/>
    <w:rsid w:val="0013548D"/>
    <w:rsid w:val="00146F16"/>
    <w:rsid w:val="00157FB7"/>
    <w:rsid w:val="00164917"/>
    <w:rsid w:val="00166393"/>
    <w:rsid w:val="00172B0D"/>
    <w:rsid w:val="00173B1D"/>
    <w:rsid w:val="00191522"/>
    <w:rsid w:val="001C55BE"/>
    <w:rsid w:val="001D1433"/>
    <w:rsid w:val="001E4358"/>
    <w:rsid w:val="001E6ACC"/>
    <w:rsid w:val="002113B4"/>
    <w:rsid w:val="0021200C"/>
    <w:rsid w:val="002243AE"/>
    <w:rsid w:val="00235501"/>
    <w:rsid w:val="00260D0D"/>
    <w:rsid w:val="00262380"/>
    <w:rsid w:val="00281262"/>
    <w:rsid w:val="002A4875"/>
    <w:rsid w:val="002A5436"/>
    <w:rsid w:val="002A7D26"/>
    <w:rsid w:val="002C3AB7"/>
    <w:rsid w:val="002D1C3E"/>
    <w:rsid w:val="002E343E"/>
    <w:rsid w:val="002F600D"/>
    <w:rsid w:val="00315881"/>
    <w:rsid w:val="0032007C"/>
    <w:rsid w:val="00321A67"/>
    <w:rsid w:val="0032678B"/>
    <w:rsid w:val="0032681A"/>
    <w:rsid w:val="0032749B"/>
    <w:rsid w:val="003317F7"/>
    <w:rsid w:val="00335172"/>
    <w:rsid w:val="0036046E"/>
    <w:rsid w:val="00362A4F"/>
    <w:rsid w:val="00370D85"/>
    <w:rsid w:val="00380409"/>
    <w:rsid w:val="00384D2C"/>
    <w:rsid w:val="00386A8B"/>
    <w:rsid w:val="003A4A8D"/>
    <w:rsid w:val="003B7D08"/>
    <w:rsid w:val="003C4153"/>
    <w:rsid w:val="003D3673"/>
    <w:rsid w:val="003D7DAA"/>
    <w:rsid w:val="003E0BA0"/>
    <w:rsid w:val="003E5C68"/>
    <w:rsid w:val="003F180A"/>
    <w:rsid w:val="003F3F75"/>
    <w:rsid w:val="004049ED"/>
    <w:rsid w:val="00416FF5"/>
    <w:rsid w:val="00426D95"/>
    <w:rsid w:val="0045765A"/>
    <w:rsid w:val="00465E9B"/>
    <w:rsid w:val="00466515"/>
    <w:rsid w:val="0047358C"/>
    <w:rsid w:val="00474EC3"/>
    <w:rsid w:val="0047653A"/>
    <w:rsid w:val="00485B7B"/>
    <w:rsid w:val="00495ED9"/>
    <w:rsid w:val="004A2209"/>
    <w:rsid w:val="004A494C"/>
    <w:rsid w:val="004B3FC1"/>
    <w:rsid w:val="004D47C0"/>
    <w:rsid w:val="004D58D4"/>
    <w:rsid w:val="004F26B0"/>
    <w:rsid w:val="00506A84"/>
    <w:rsid w:val="00522BEF"/>
    <w:rsid w:val="00524529"/>
    <w:rsid w:val="005374A8"/>
    <w:rsid w:val="00540467"/>
    <w:rsid w:val="00557B31"/>
    <w:rsid w:val="00561706"/>
    <w:rsid w:val="00562BB2"/>
    <w:rsid w:val="00585EA9"/>
    <w:rsid w:val="00587349"/>
    <w:rsid w:val="00587592"/>
    <w:rsid w:val="005965FF"/>
    <w:rsid w:val="005A0231"/>
    <w:rsid w:val="005B08F0"/>
    <w:rsid w:val="005B2782"/>
    <w:rsid w:val="005B5E6A"/>
    <w:rsid w:val="005C52A4"/>
    <w:rsid w:val="005C7ECA"/>
    <w:rsid w:val="005E241E"/>
    <w:rsid w:val="005F1838"/>
    <w:rsid w:val="005F3C1A"/>
    <w:rsid w:val="00622D91"/>
    <w:rsid w:val="00640579"/>
    <w:rsid w:val="00643987"/>
    <w:rsid w:val="006558E8"/>
    <w:rsid w:val="006600F1"/>
    <w:rsid w:val="00690EFC"/>
    <w:rsid w:val="006A009B"/>
    <w:rsid w:val="006A18DF"/>
    <w:rsid w:val="006A1E1F"/>
    <w:rsid w:val="006A2376"/>
    <w:rsid w:val="006C5DCA"/>
    <w:rsid w:val="006C626A"/>
    <w:rsid w:val="006C7334"/>
    <w:rsid w:val="006D6229"/>
    <w:rsid w:val="006D7BC9"/>
    <w:rsid w:val="006F2C9D"/>
    <w:rsid w:val="006F7AFE"/>
    <w:rsid w:val="00704577"/>
    <w:rsid w:val="00710306"/>
    <w:rsid w:val="007129F2"/>
    <w:rsid w:val="007159DB"/>
    <w:rsid w:val="007351C4"/>
    <w:rsid w:val="00735876"/>
    <w:rsid w:val="007461C9"/>
    <w:rsid w:val="00750B7A"/>
    <w:rsid w:val="0076358D"/>
    <w:rsid w:val="007712A3"/>
    <w:rsid w:val="00773AF8"/>
    <w:rsid w:val="007A4AA1"/>
    <w:rsid w:val="007A67B1"/>
    <w:rsid w:val="007B4574"/>
    <w:rsid w:val="007D4539"/>
    <w:rsid w:val="007E3241"/>
    <w:rsid w:val="007E3513"/>
    <w:rsid w:val="00801BEB"/>
    <w:rsid w:val="00803DB4"/>
    <w:rsid w:val="00803E6C"/>
    <w:rsid w:val="00803E88"/>
    <w:rsid w:val="00822B49"/>
    <w:rsid w:val="00825A6A"/>
    <w:rsid w:val="008305BE"/>
    <w:rsid w:val="00830AD5"/>
    <w:rsid w:val="00830D22"/>
    <w:rsid w:val="00832B5B"/>
    <w:rsid w:val="00832B6B"/>
    <w:rsid w:val="00834834"/>
    <w:rsid w:val="008405CB"/>
    <w:rsid w:val="00843AF3"/>
    <w:rsid w:val="00853D0A"/>
    <w:rsid w:val="0086619A"/>
    <w:rsid w:val="00876DA6"/>
    <w:rsid w:val="00892CE6"/>
    <w:rsid w:val="008A7655"/>
    <w:rsid w:val="008B7404"/>
    <w:rsid w:val="008D0998"/>
    <w:rsid w:val="008F3EC8"/>
    <w:rsid w:val="00905140"/>
    <w:rsid w:val="009123FB"/>
    <w:rsid w:val="00917CE1"/>
    <w:rsid w:val="009250A8"/>
    <w:rsid w:val="00942148"/>
    <w:rsid w:val="0096383B"/>
    <w:rsid w:val="009754DB"/>
    <w:rsid w:val="009A153C"/>
    <w:rsid w:val="009A7AC1"/>
    <w:rsid w:val="009A7B9B"/>
    <w:rsid w:val="009B61BE"/>
    <w:rsid w:val="009C3F43"/>
    <w:rsid w:val="009D0263"/>
    <w:rsid w:val="009F366D"/>
    <w:rsid w:val="00A02CB6"/>
    <w:rsid w:val="00A04F0A"/>
    <w:rsid w:val="00A143FE"/>
    <w:rsid w:val="00A20191"/>
    <w:rsid w:val="00A221A4"/>
    <w:rsid w:val="00A224E4"/>
    <w:rsid w:val="00A31765"/>
    <w:rsid w:val="00A5398B"/>
    <w:rsid w:val="00A5594F"/>
    <w:rsid w:val="00A56144"/>
    <w:rsid w:val="00A64422"/>
    <w:rsid w:val="00A77B63"/>
    <w:rsid w:val="00A805DF"/>
    <w:rsid w:val="00A83E25"/>
    <w:rsid w:val="00AA4DA7"/>
    <w:rsid w:val="00AB5327"/>
    <w:rsid w:val="00AB59B1"/>
    <w:rsid w:val="00AC2B20"/>
    <w:rsid w:val="00AC5A8F"/>
    <w:rsid w:val="00AD441A"/>
    <w:rsid w:val="00AD4B9D"/>
    <w:rsid w:val="00AE251E"/>
    <w:rsid w:val="00AF6CD4"/>
    <w:rsid w:val="00B04084"/>
    <w:rsid w:val="00B23D26"/>
    <w:rsid w:val="00B35B6C"/>
    <w:rsid w:val="00B37BA3"/>
    <w:rsid w:val="00B435AF"/>
    <w:rsid w:val="00B5023B"/>
    <w:rsid w:val="00B57578"/>
    <w:rsid w:val="00B61DB5"/>
    <w:rsid w:val="00B66C69"/>
    <w:rsid w:val="00B86499"/>
    <w:rsid w:val="00BA0C3D"/>
    <w:rsid w:val="00BA4077"/>
    <w:rsid w:val="00BB13ED"/>
    <w:rsid w:val="00BB421B"/>
    <w:rsid w:val="00BD29FC"/>
    <w:rsid w:val="00BD42CD"/>
    <w:rsid w:val="00BD46B6"/>
    <w:rsid w:val="00BE6BE4"/>
    <w:rsid w:val="00BF7BD4"/>
    <w:rsid w:val="00C36581"/>
    <w:rsid w:val="00C37296"/>
    <w:rsid w:val="00C43EA8"/>
    <w:rsid w:val="00C53FD0"/>
    <w:rsid w:val="00C706B1"/>
    <w:rsid w:val="00C80AD2"/>
    <w:rsid w:val="00C920A9"/>
    <w:rsid w:val="00C93C20"/>
    <w:rsid w:val="00C94B3E"/>
    <w:rsid w:val="00CA1302"/>
    <w:rsid w:val="00CA2A86"/>
    <w:rsid w:val="00CA7A91"/>
    <w:rsid w:val="00CC1985"/>
    <w:rsid w:val="00CD2436"/>
    <w:rsid w:val="00CD50C5"/>
    <w:rsid w:val="00CF2AF0"/>
    <w:rsid w:val="00CF52FC"/>
    <w:rsid w:val="00CF6D02"/>
    <w:rsid w:val="00D1253E"/>
    <w:rsid w:val="00D16403"/>
    <w:rsid w:val="00D165CD"/>
    <w:rsid w:val="00D21EB1"/>
    <w:rsid w:val="00D23A78"/>
    <w:rsid w:val="00D33D13"/>
    <w:rsid w:val="00D356C7"/>
    <w:rsid w:val="00D601E0"/>
    <w:rsid w:val="00D6341A"/>
    <w:rsid w:val="00D7340F"/>
    <w:rsid w:val="00D77A03"/>
    <w:rsid w:val="00D80AC8"/>
    <w:rsid w:val="00D92104"/>
    <w:rsid w:val="00D94930"/>
    <w:rsid w:val="00D97D76"/>
    <w:rsid w:val="00DA08FA"/>
    <w:rsid w:val="00DD558D"/>
    <w:rsid w:val="00DE1054"/>
    <w:rsid w:val="00E00B88"/>
    <w:rsid w:val="00E034B7"/>
    <w:rsid w:val="00E070B7"/>
    <w:rsid w:val="00E30694"/>
    <w:rsid w:val="00E35922"/>
    <w:rsid w:val="00E36BB1"/>
    <w:rsid w:val="00E57B53"/>
    <w:rsid w:val="00E6471C"/>
    <w:rsid w:val="00E75460"/>
    <w:rsid w:val="00EA45F2"/>
    <w:rsid w:val="00EC2B99"/>
    <w:rsid w:val="00EC7541"/>
    <w:rsid w:val="00ED1B20"/>
    <w:rsid w:val="00ED1BCC"/>
    <w:rsid w:val="00ED1D4F"/>
    <w:rsid w:val="00ED6297"/>
    <w:rsid w:val="00EE305F"/>
    <w:rsid w:val="00EE3AA7"/>
    <w:rsid w:val="00EE7DCD"/>
    <w:rsid w:val="00EF010C"/>
    <w:rsid w:val="00EF55C3"/>
    <w:rsid w:val="00F01574"/>
    <w:rsid w:val="00F0606A"/>
    <w:rsid w:val="00F23F12"/>
    <w:rsid w:val="00F25265"/>
    <w:rsid w:val="00F35736"/>
    <w:rsid w:val="00F47B56"/>
    <w:rsid w:val="00F50C3B"/>
    <w:rsid w:val="00F66E3D"/>
    <w:rsid w:val="00F67573"/>
    <w:rsid w:val="00F72C69"/>
    <w:rsid w:val="00F731B2"/>
    <w:rsid w:val="00F73BD7"/>
    <w:rsid w:val="00F8433D"/>
    <w:rsid w:val="00F876EA"/>
    <w:rsid w:val="00F93E0E"/>
    <w:rsid w:val="00F9618D"/>
    <w:rsid w:val="00FB27DA"/>
    <w:rsid w:val="00FC07E4"/>
    <w:rsid w:val="00FC739B"/>
    <w:rsid w:val="00FC7DF7"/>
    <w:rsid w:val="00FE3834"/>
    <w:rsid w:val="00FE4273"/>
    <w:rsid w:val="00FF2619"/>
    <w:rsid w:val="00FF35FC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CC576"/>
  <w15:docId w15:val="{B7734461-5086-4D2C-AB8A-D2D23CAD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FC"/>
    <w:rPr>
      <w:rFonts w:ascii="Tahoma" w:hAnsi="Tahoma" w:cs="Tahoma"/>
      <w:sz w:val="16"/>
      <w:szCs w:val="16"/>
    </w:rPr>
  </w:style>
  <w:style w:type="paragraph" w:customStyle="1" w:styleId="font-isibab">
    <w:name w:val="font-isibab"/>
    <w:basedOn w:val="Normal"/>
    <w:rsid w:val="00E3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5922"/>
  </w:style>
  <w:style w:type="paragraph" w:customStyle="1" w:styleId="font-titlecontent">
    <w:name w:val="font-titlecontent"/>
    <w:basedOn w:val="Normal"/>
    <w:rsid w:val="00E3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judul1">
    <w:name w:val="font_judul1"/>
    <w:basedOn w:val="Normal"/>
    <w:rsid w:val="00E3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5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5922"/>
    <w:rPr>
      <w:color w:val="0000FF" w:themeColor="hyperlink"/>
      <w:u w:val="single"/>
    </w:rPr>
  </w:style>
  <w:style w:type="paragraph" w:customStyle="1" w:styleId="Default">
    <w:name w:val="Default"/>
    <w:rsid w:val="00E359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35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922"/>
  </w:style>
  <w:style w:type="paragraph" w:styleId="Footer">
    <w:name w:val="footer"/>
    <w:basedOn w:val="Normal"/>
    <w:link w:val="FooterChar"/>
    <w:uiPriority w:val="99"/>
    <w:unhideWhenUsed/>
    <w:rsid w:val="00E35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922"/>
  </w:style>
  <w:style w:type="character" w:styleId="Strong">
    <w:name w:val="Strong"/>
    <w:uiPriority w:val="22"/>
    <w:qFormat/>
    <w:rsid w:val="00E35922"/>
    <w:rPr>
      <w:b/>
      <w:bCs/>
    </w:rPr>
  </w:style>
  <w:style w:type="paragraph" w:styleId="NormalWeb">
    <w:name w:val="Normal (Web)"/>
    <w:basedOn w:val="Normal"/>
    <w:unhideWhenUsed/>
    <w:rsid w:val="00E3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35922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35922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pple-style-span">
    <w:name w:val="apple-style-span"/>
    <w:basedOn w:val="DefaultParagraphFont"/>
    <w:rsid w:val="007A4AA1"/>
    <w:rPr>
      <w:rFonts w:cs="Times New Roman"/>
    </w:rPr>
  </w:style>
  <w:style w:type="paragraph" w:styleId="NoSpacing">
    <w:name w:val="No Spacing"/>
    <w:uiPriority w:val="1"/>
    <w:qFormat/>
    <w:rsid w:val="00AB5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8B47-D78E-44E3-8259-D85202A9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Abdurrahman Sidik</cp:lastModifiedBy>
  <cp:revision>253</cp:revision>
  <cp:lastPrinted>2019-05-09T15:47:00Z</cp:lastPrinted>
  <dcterms:created xsi:type="dcterms:W3CDTF">2015-11-18T14:33:00Z</dcterms:created>
  <dcterms:modified xsi:type="dcterms:W3CDTF">2019-10-14T01:39:00Z</dcterms:modified>
</cp:coreProperties>
</file>